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6823D" w14:textId="77777777" w:rsidR="004F1C8F" w:rsidRDefault="00000000">
      <w:pPr>
        <w:pStyle w:val="Heading1"/>
        <w:spacing w:before="300" w:after="200"/>
        <w:rPr>
          <w:sz w:val="30"/>
          <w:szCs w:val="30"/>
        </w:rPr>
      </w:pPr>
      <w:r>
        <w:rPr>
          <w:rFonts w:ascii="Poppins" w:eastAsia="Poppins" w:hAnsi="Poppins" w:cs="Poppins"/>
          <w:b/>
          <w:bCs/>
          <w:color w:val="1B2A5C"/>
          <w:sz w:val="28"/>
          <w:szCs w:val="28"/>
        </w:rPr>
        <w:t>BBA 2026 | Application Form | Diversity, Equity &amp; Inclusion Award</w:t>
      </w:r>
    </w:p>
    <w:p w14:paraId="43DF378D" w14:textId="77777777" w:rsidR="004F1C8F" w:rsidRDefault="004F1C8F">
      <w:pPr>
        <w:pBdr>
          <w:bottom w:val="single" w:sz="6" w:space="1" w:color="1B2A5C"/>
        </w:pBdr>
        <w:spacing w:after="240"/>
      </w:pPr>
    </w:p>
    <w:p w14:paraId="6562EA72" w14:textId="77777777" w:rsidR="004F1C8F" w:rsidRDefault="00000000">
      <w:pPr>
        <w:pStyle w:val="Heading2"/>
        <w:spacing w:before="320" w:after="160"/>
      </w:pPr>
      <w:r>
        <w:rPr>
          <w:rFonts w:ascii="Poppins" w:eastAsia="Poppins" w:hAnsi="Poppins" w:cs="Poppins"/>
          <w:b/>
          <w:bCs/>
          <w:color w:val="1B2A5C"/>
          <w:sz w:val="25"/>
          <w:szCs w:val="25"/>
        </w:rPr>
        <w:t>British Business Awards 2026 - Diversity, Equity &amp; Inclusion Award</w:t>
      </w:r>
    </w:p>
    <w:p w14:paraId="1EC90988" w14:textId="77777777" w:rsidR="004F1C8F" w:rsidRDefault="00000000">
      <w:pPr>
        <w:spacing w:after="160"/>
      </w:pPr>
      <w:r>
        <w:rPr>
          <w:rFonts w:ascii="Poppins" w:eastAsia="Poppins" w:hAnsi="Poppins" w:cs="Poppins"/>
          <w:b/>
          <w:bCs/>
          <w:sz w:val="21"/>
          <w:szCs w:val="21"/>
        </w:rPr>
        <w:t>Tell us how your organisation created a more inclusive and equitable environment in Japan this year.</w:t>
      </w:r>
    </w:p>
    <w:p w14:paraId="217F7263" w14:textId="77777777" w:rsidR="004F1C8F" w:rsidRDefault="00000000">
      <w:pPr>
        <w:spacing w:after="160"/>
      </w:pPr>
      <w:r>
        <w:rPr>
          <w:rFonts w:ascii="Poppins" w:eastAsia="Poppins" w:hAnsi="Poppins" w:cs="Poppins"/>
          <w:sz w:val="21"/>
          <w:szCs w:val="21"/>
        </w:rPr>
        <w:t>The Diversity, Equity &amp; Inclusion (DEI) Award recognises an organisation that has translated its commitment to DEI into meaningful action, positive cultural change and lasting opportunities for underrepresented or vulnerable groups in Japan.</w:t>
      </w:r>
    </w:p>
    <w:p w14:paraId="3153FA7C" w14:textId="77777777" w:rsidR="004F1C8F" w:rsidRDefault="00000000">
      <w:pPr>
        <w:spacing w:after="160"/>
      </w:pPr>
      <w:r>
        <w:rPr>
          <w:rFonts w:ascii="Poppins" w:eastAsia="Poppins" w:hAnsi="Poppins" w:cs="Poppins"/>
          <w:b/>
          <w:bCs/>
          <w:sz w:val="21"/>
          <w:szCs w:val="21"/>
        </w:rPr>
        <w:t>Applications close at 17:00 JST on Wednesday, 30 September 2026.</w:t>
      </w:r>
    </w:p>
    <w:p w14:paraId="7DBD3B90" w14:textId="77777777" w:rsidR="004F1C8F" w:rsidRDefault="00000000">
      <w:pPr>
        <w:spacing w:after="160"/>
      </w:pPr>
      <w:r>
        <w:rPr>
          <w:rFonts w:ascii="Poppins" w:eastAsia="Poppins" w:hAnsi="Poppins" w:cs="Poppins"/>
          <w:sz w:val="21"/>
          <w:szCs w:val="21"/>
        </w:rPr>
        <w:t xml:space="preserve">The preferred method of BBA2026 application is through our dedicated system via </w:t>
      </w:r>
      <w:hyperlink r:id="rId8">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9">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also ensure to send your organisation's logo in its highest quality (not .ai) when submitting your application.</w:t>
      </w:r>
    </w:p>
    <w:p w14:paraId="5FA2FF51" w14:textId="77777777" w:rsidR="004F1C8F" w:rsidRDefault="00000000">
      <w:pPr>
        <w:spacing w:after="160"/>
      </w:pPr>
      <w:r>
        <w:rPr>
          <w:rFonts w:ascii="Poppins" w:eastAsia="Poppins" w:hAnsi="Poppins" w:cs="Poppins"/>
          <w:sz w:val="21"/>
          <w:szCs w:val="21"/>
        </w:rPr>
        <w:t>If possible, please send the following logo versions:</w:t>
      </w:r>
    </w:p>
    <w:p w14:paraId="0B29B7F2" w14:textId="77777777" w:rsidR="004F1C8F"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5A827982" w14:textId="77777777" w:rsidR="004F1C8F"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5A7C4BB6" w14:textId="77777777" w:rsidR="004F1C8F"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6D717D00" w14:textId="77777777" w:rsidR="004F1C8F" w:rsidRDefault="00000000">
      <w:pPr>
        <w:spacing w:after="160"/>
      </w:pPr>
      <w:r>
        <w:rPr>
          <w:rFonts w:ascii="Poppins" w:eastAsia="Poppins" w:hAnsi="Poppins" w:cs="Poppins"/>
          <w:sz w:val="21"/>
          <w:szCs w:val="21"/>
        </w:rPr>
        <w:t xml:space="preserve">We encourage at least one representative from each applicant/nominee to attend the gala on 13 November at the Fairmont Tokyo. Further information about the British Business Awards 2026 can be found on our dedicated BBA2026 awards page </w:t>
      </w:r>
      <w:hyperlink r:id="rId10">
        <w:r>
          <w:rPr>
            <w:rFonts w:ascii="Poppins" w:eastAsia="Poppins" w:hAnsi="Poppins" w:cs="Poppins"/>
            <w:color w:val="1155CC"/>
            <w:sz w:val="21"/>
            <w:szCs w:val="21"/>
            <w:u w:val="single"/>
          </w:rPr>
          <w:t>here</w:t>
        </w:r>
      </w:hyperlink>
      <w:r>
        <w:rPr>
          <w:rFonts w:ascii="Poppins" w:eastAsia="Poppins" w:hAnsi="Poppins" w:cs="Poppins"/>
          <w:sz w:val="21"/>
          <w:szCs w:val="21"/>
        </w:rPr>
        <w:t>.</w:t>
      </w:r>
    </w:p>
    <w:p w14:paraId="35D55AD1" w14:textId="77777777" w:rsidR="004F1C8F" w:rsidRDefault="00000000">
      <w:pPr>
        <w:spacing w:after="160"/>
      </w:pPr>
      <w:r>
        <w:rPr>
          <w:rFonts w:ascii="Poppins" w:eastAsia="Poppins" w:hAnsi="Poppins" w:cs="Poppins"/>
          <w:sz w:val="21"/>
          <w:szCs w:val="21"/>
        </w:rPr>
        <w:t xml:space="preserve">Should you have any questions or need assistance, please get in touch with the BCCJ at </w:t>
      </w:r>
      <w:hyperlink r:id="rId11">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5509DA78" w14:textId="77777777" w:rsidR="004F1C8F" w:rsidRDefault="00000000">
      <w:pPr>
        <w:pStyle w:val="Heading2"/>
        <w:spacing w:before="320" w:after="160"/>
        <w:rPr>
          <w:rFonts w:ascii="Poppins" w:eastAsia="Poppins" w:hAnsi="Poppins" w:cs="Poppins"/>
          <w:b/>
          <w:bCs/>
          <w:color w:val="1B2A5C"/>
          <w:sz w:val="25"/>
          <w:szCs w:val="25"/>
        </w:rPr>
      </w:pPr>
      <w:r>
        <w:br w:type="page"/>
      </w:r>
    </w:p>
    <w:p w14:paraId="760EFF90" w14:textId="77777777" w:rsidR="004F1C8F" w:rsidRDefault="00000000">
      <w:pPr>
        <w:pStyle w:val="Heading2"/>
        <w:spacing w:before="320" w:after="160"/>
      </w:pPr>
      <w:r>
        <w:rPr>
          <w:rFonts w:ascii="Poppins" w:eastAsia="Poppins" w:hAnsi="Poppins" w:cs="Poppins"/>
          <w:b/>
          <w:bCs/>
          <w:color w:val="1B2A5C"/>
          <w:sz w:val="25"/>
          <w:szCs w:val="25"/>
        </w:rPr>
        <w:lastRenderedPageBreak/>
        <w:t>Applicant Details</w:t>
      </w:r>
    </w:p>
    <w:p w14:paraId="386F2C93" w14:textId="77777777" w:rsidR="004F1C8F" w:rsidRDefault="00000000">
      <w:pPr>
        <w:spacing w:before="200" w:after="60"/>
      </w:pPr>
      <w:r>
        <w:rPr>
          <w:rFonts w:ascii="Poppins" w:eastAsia="Poppins" w:hAnsi="Poppins" w:cs="Poppins"/>
          <w:b/>
          <w:bCs/>
          <w:color w:val="1B2A5C"/>
          <w:sz w:val="21"/>
          <w:szCs w:val="21"/>
        </w:rPr>
        <w:t>Organisation Name (English)</w:t>
      </w:r>
      <w:r>
        <w:rPr>
          <w:rFonts w:ascii="Poppins" w:eastAsia="Poppins" w:hAnsi="Poppins" w:cs="Poppins"/>
          <w:b/>
          <w:bCs/>
          <w:color w:val="C8102E"/>
          <w:sz w:val="21"/>
          <w:szCs w:val="21"/>
        </w:rPr>
        <w:t xml:space="preserve"> *</w:t>
      </w:r>
    </w:p>
    <w:p w14:paraId="1C0DE796"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5C7A1359" w14:textId="77777777" w:rsidR="004F1C8F" w:rsidRDefault="00000000">
      <w:pPr>
        <w:spacing w:before="200" w:after="60"/>
      </w:pPr>
      <w:r>
        <w:rPr>
          <w:rFonts w:ascii="Poppins" w:eastAsia="Poppins" w:hAnsi="Poppins" w:cs="Poppins"/>
          <w:b/>
          <w:bCs/>
          <w:color w:val="1B2A5C"/>
          <w:sz w:val="21"/>
          <w:szCs w:val="21"/>
        </w:rPr>
        <w:t>Organisation Name (Japanese)</w:t>
      </w:r>
    </w:p>
    <w:p w14:paraId="52451D77"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408839CB" w14:textId="77777777" w:rsidR="004F1C8F" w:rsidRDefault="00000000">
      <w:pPr>
        <w:spacing w:before="200" w:after="60"/>
      </w:pPr>
      <w:r>
        <w:rPr>
          <w:rFonts w:ascii="Poppins" w:eastAsia="Poppins" w:hAnsi="Poppins" w:cs="Poppins"/>
          <w:b/>
          <w:bCs/>
          <w:color w:val="1B2A5C"/>
          <w:sz w:val="21"/>
          <w:szCs w:val="21"/>
        </w:rPr>
        <w:t>Organisation Website</w:t>
      </w:r>
      <w:r>
        <w:rPr>
          <w:rFonts w:ascii="Poppins" w:eastAsia="Poppins" w:hAnsi="Poppins" w:cs="Poppins"/>
          <w:b/>
          <w:bCs/>
          <w:color w:val="C8102E"/>
          <w:sz w:val="21"/>
          <w:szCs w:val="21"/>
        </w:rPr>
        <w:t xml:space="preserve"> *</w:t>
      </w:r>
    </w:p>
    <w:p w14:paraId="451DF93D"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29EF607E" w14:textId="77777777" w:rsidR="004F1C8F"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5F55989D"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71CCACE1" w14:textId="77777777" w:rsidR="004F1C8F"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54111884"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2EE665A2" w14:textId="77777777" w:rsidR="004F1C8F" w:rsidRDefault="00000000">
      <w:pPr>
        <w:spacing w:after="160"/>
      </w:pPr>
      <w:r>
        <w:rPr>
          <w:rFonts w:ascii="Poppins" w:eastAsia="Poppins" w:hAnsi="Poppins" w:cs="Poppins"/>
          <w:b/>
          <w:bCs/>
          <w:color w:val="1B2A5C"/>
          <w:sz w:val="21"/>
          <w:szCs w:val="21"/>
        </w:rPr>
        <w:t>Please indicate the current number of employees at your Organisation</w:t>
      </w:r>
    </w:p>
    <w:p w14:paraId="57D5BDFC" w14:textId="77777777" w:rsidR="004F1C8F" w:rsidRDefault="00000000">
      <w:pPr>
        <w:spacing w:before="200" w:after="60"/>
      </w:pPr>
      <w:r>
        <w:rPr>
          <w:rFonts w:ascii="Poppins" w:eastAsia="Poppins" w:hAnsi="Poppins" w:cs="Poppins"/>
          <w:b/>
          <w:bCs/>
          <w:color w:val="1B2A5C"/>
          <w:sz w:val="21"/>
          <w:szCs w:val="21"/>
        </w:rPr>
        <w:t>In Japan</w:t>
      </w:r>
      <w:r>
        <w:rPr>
          <w:rFonts w:ascii="Poppins" w:eastAsia="Poppins" w:hAnsi="Poppins" w:cs="Poppins"/>
          <w:b/>
          <w:bCs/>
          <w:color w:val="C8102E"/>
          <w:sz w:val="21"/>
          <w:szCs w:val="21"/>
        </w:rPr>
        <w:t xml:space="preserve"> *</w:t>
      </w:r>
    </w:p>
    <w:p w14:paraId="3DE646FC"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463E149A" w14:textId="77777777" w:rsidR="004F1C8F" w:rsidRDefault="00000000">
      <w:pPr>
        <w:spacing w:before="200" w:after="60"/>
      </w:pPr>
      <w:r>
        <w:rPr>
          <w:rFonts w:ascii="Poppins" w:eastAsia="Poppins" w:hAnsi="Poppins" w:cs="Poppins"/>
          <w:b/>
          <w:bCs/>
          <w:color w:val="1B2A5C"/>
          <w:sz w:val="21"/>
          <w:szCs w:val="21"/>
        </w:rPr>
        <w:t>Globally (total)</w:t>
      </w:r>
      <w:r>
        <w:rPr>
          <w:rFonts w:ascii="Poppins" w:eastAsia="Poppins" w:hAnsi="Poppins" w:cs="Poppins"/>
          <w:b/>
          <w:bCs/>
          <w:color w:val="C8102E"/>
          <w:sz w:val="21"/>
          <w:szCs w:val="21"/>
        </w:rPr>
        <w:t xml:space="preserve"> *</w:t>
      </w:r>
    </w:p>
    <w:p w14:paraId="56A936BB"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34A57528" w14:textId="77777777" w:rsidR="004F1C8F" w:rsidRDefault="00000000">
      <w:pPr>
        <w:pStyle w:val="Heading2"/>
        <w:spacing w:before="320" w:after="160"/>
      </w:pPr>
      <w:r>
        <w:rPr>
          <w:rFonts w:ascii="Poppins" w:eastAsia="Poppins" w:hAnsi="Poppins" w:cs="Poppins"/>
          <w:b/>
          <w:bCs/>
          <w:color w:val="1B2A5C"/>
          <w:sz w:val="25"/>
          <w:szCs w:val="25"/>
        </w:rPr>
        <w:t>Nominator Details (if applicable)</w:t>
      </w:r>
    </w:p>
    <w:p w14:paraId="4A8C5579" w14:textId="77777777" w:rsidR="004F1C8F"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04B7E9EA" w14:textId="77777777" w:rsidR="004F1C8F" w:rsidRDefault="00000000">
      <w:pPr>
        <w:spacing w:before="200" w:after="60"/>
      </w:pPr>
      <w:r>
        <w:rPr>
          <w:rFonts w:ascii="Poppins" w:eastAsia="Poppins" w:hAnsi="Poppins" w:cs="Poppins"/>
          <w:b/>
          <w:bCs/>
          <w:color w:val="1B2A5C"/>
          <w:sz w:val="21"/>
          <w:szCs w:val="21"/>
        </w:rPr>
        <w:t>Contact Name</w:t>
      </w:r>
    </w:p>
    <w:p w14:paraId="1E955927"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6289E7E9" w14:textId="77777777" w:rsidR="004F1C8F" w:rsidRDefault="00000000">
      <w:pPr>
        <w:spacing w:before="200" w:after="60"/>
      </w:pPr>
      <w:r>
        <w:rPr>
          <w:rFonts w:ascii="Poppins" w:eastAsia="Poppins" w:hAnsi="Poppins" w:cs="Poppins"/>
          <w:b/>
          <w:bCs/>
          <w:color w:val="1B2A5C"/>
          <w:sz w:val="21"/>
          <w:szCs w:val="21"/>
        </w:rPr>
        <w:t>Organisation Name</w:t>
      </w:r>
    </w:p>
    <w:p w14:paraId="5F92BF11"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1BB8DED2" w14:textId="77777777" w:rsidR="004F1C8F" w:rsidRDefault="00000000">
      <w:pPr>
        <w:spacing w:before="200" w:after="60"/>
      </w:pPr>
      <w:r>
        <w:rPr>
          <w:rFonts w:ascii="Poppins" w:eastAsia="Poppins" w:hAnsi="Poppins" w:cs="Poppins"/>
          <w:b/>
          <w:bCs/>
          <w:color w:val="1B2A5C"/>
          <w:sz w:val="21"/>
          <w:szCs w:val="21"/>
        </w:rPr>
        <w:t>Email</w:t>
      </w:r>
    </w:p>
    <w:p w14:paraId="1E48EA7E"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6E58B332" w14:textId="77777777" w:rsidR="004F1C8F" w:rsidRDefault="00000000">
      <w:pPr>
        <w:pStyle w:val="Heading2"/>
        <w:spacing w:before="320" w:after="160"/>
      </w:pPr>
      <w:r>
        <w:rPr>
          <w:rFonts w:ascii="Poppins" w:eastAsia="Poppins" w:hAnsi="Poppins" w:cs="Poppins"/>
          <w:b/>
          <w:bCs/>
          <w:color w:val="1B2A5C"/>
          <w:sz w:val="25"/>
          <w:szCs w:val="25"/>
        </w:rPr>
        <w:t>Eligibility</w:t>
      </w:r>
    </w:p>
    <w:p w14:paraId="51638B60" w14:textId="77777777" w:rsidR="001D7856" w:rsidRDefault="001D7856" w:rsidP="001D7856">
      <w:pPr>
        <w:spacing w:after="160"/>
      </w:pPr>
      <w:r>
        <w:rPr>
          <w:rFonts w:ascii="Poppins" w:eastAsia="Poppins" w:hAnsi="Poppins" w:cs="Poppins"/>
          <w:sz w:val="21"/>
          <w:szCs w:val="21"/>
        </w:rPr>
        <w:t>Please indicate that you/your nominee is one or more of the following by boldening the appropriate option(s) below:</w:t>
      </w:r>
    </w:p>
    <w:p w14:paraId="72E6BAE3" w14:textId="77777777" w:rsidR="001D7856" w:rsidRPr="00224AE7" w:rsidRDefault="001D7856" w:rsidP="001D7856">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British Chamber of Commerce in Japan (BCCJ) Member</w:t>
      </w:r>
    </w:p>
    <w:p w14:paraId="189C8E94" w14:textId="77777777" w:rsidR="001D7856" w:rsidRPr="00224AE7" w:rsidRDefault="001D7856" w:rsidP="001D7856">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Japan-based, UK-owned Firm</w:t>
      </w:r>
    </w:p>
    <w:p w14:paraId="49167DD6" w14:textId="77777777" w:rsidR="001D7856" w:rsidRPr="00224AE7" w:rsidRDefault="001D7856" w:rsidP="001D7856">
      <w:pPr>
        <w:pStyle w:val="ListParagraph"/>
        <w:numPr>
          <w:ilvl w:val="0"/>
          <w:numId w:val="3"/>
        </w:numPr>
        <w:spacing w:after="100"/>
        <w:rPr>
          <w:rFonts w:ascii="Poppins" w:eastAsia="Poppins" w:hAnsi="Poppins" w:cs="Poppins"/>
          <w:sz w:val="21"/>
          <w:szCs w:val="21"/>
        </w:rPr>
      </w:pPr>
      <w:r w:rsidRPr="00224AE7">
        <w:rPr>
          <w:rFonts w:ascii="Poppins" w:eastAsia="Poppins" w:hAnsi="Poppins" w:cs="Poppins"/>
          <w:sz w:val="21"/>
          <w:szCs w:val="21"/>
        </w:rPr>
        <w:t>Japan-based firm, organisation or individual with significant UK links</w:t>
      </w:r>
    </w:p>
    <w:p w14:paraId="728F795C" w14:textId="77777777" w:rsidR="001D7856" w:rsidRDefault="001D7856">
      <w:pPr>
        <w:rPr>
          <w:rFonts w:ascii="Poppins" w:eastAsia="Poppins" w:hAnsi="Poppins" w:cs="Poppins"/>
          <w:b/>
          <w:bCs/>
          <w:color w:val="1B2A5C"/>
          <w:sz w:val="30"/>
          <w:szCs w:val="30"/>
        </w:rPr>
      </w:pPr>
      <w:r>
        <w:rPr>
          <w:rFonts w:ascii="Poppins" w:eastAsia="Poppins" w:hAnsi="Poppins" w:cs="Poppins"/>
          <w:b/>
          <w:bCs/>
          <w:color w:val="1B2A5C"/>
          <w:sz w:val="30"/>
          <w:szCs w:val="30"/>
        </w:rPr>
        <w:br w:type="page"/>
      </w:r>
    </w:p>
    <w:p w14:paraId="223EC790" w14:textId="7A964985" w:rsidR="004F1C8F" w:rsidRDefault="00000000">
      <w:pPr>
        <w:pStyle w:val="Heading1"/>
        <w:spacing w:before="300" w:after="200"/>
      </w:pPr>
      <w:r>
        <w:rPr>
          <w:rFonts w:ascii="Poppins" w:eastAsia="Poppins" w:hAnsi="Poppins" w:cs="Poppins"/>
          <w:b/>
          <w:bCs/>
          <w:color w:val="1B2A5C"/>
          <w:sz w:val="30"/>
          <w:szCs w:val="30"/>
        </w:rPr>
        <w:lastRenderedPageBreak/>
        <w:t>Diversity, Equity &amp; Inclusion – Criteria for Application</w:t>
      </w:r>
    </w:p>
    <w:p w14:paraId="5D7A9E7A" w14:textId="77777777" w:rsidR="004F1C8F" w:rsidRDefault="00000000">
      <w:pPr>
        <w:spacing w:after="160"/>
      </w:pPr>
      <w:r>
        <w:rPr>
          <w:rFonts w:ascii="Poppins" w:eastAsia="Poppins" w:hAnsi="Poppins" w:cs="Poppins"/>
          <w:sz w:val="21"/>
          <w:szCs w:val="21"/>
        </w:rPr>
        <w:t>Nominees for the Diversity, Equity &amp; Inclusion Award must demonstrate a meaningful commitment to fostering inclusive, equitable, and representative workplaces and communities in Japan. This category recognises organisations that have delivered impactful initiatives, driven positive cultural change, and created opportunities for underrepresented or vulnerable groups over the past 12 months.</w:t>
      </w:r>
    </w:p>
    <w:p w14:paraId="441E8CE1" w14:textId="77777777" w:rsidR="004F1C8F" w:rsidRDefault="00000000">
      <w:pPr>
        <w:spacing w:after="160"/>
      </w:pPr>
      <w:r>
        <w:rPr>
          <w:rFonts w:ascii="Poppins" w:eastAsia="Poppins" w:hAnsi="Poppins" w:cs="Poppins"/>
          <w:i/>
          <w:iCs/>
          <w:color w:val="595959"/>
          <w:sz w:val="19"/>
          <w:szCs w:val="19"/>
        </w:rPr>
        <w:t>Note: Nominees should not be NPOs. You may nominate your own organisation or another organisation for this award. The questions below refer to 'the organisation' throughout.</w:t>
      </w:r>
    </w:p>
    <w:p w14:paraId="630F766B" w14:textId="77777777" w:rsidR="004F1C8F" w:rsidRDefault="00000000">
      <w:pPr>
        <w:pStyle w:val="Heading3"/>
        <w:spacing w:before="280" w:after="140"/>
      </w:pPr>
      <w:r>
        <w:rPr>
          <w:rFonts w:ascii="Poppins" w:eastAsia="Poppins" w:hAnsi="Poppins" w:cs="Poppins"/>
          <w:b/>
          <w:bCs/>
          <w:color w:val="C8102E"/>
          <w:sz w:val="23"/>
          <w:szCs w:val="23"/>
        </w:rPr>
        <w:t>1 - Overview</w:t>
      </w:r>
    </w:p>
    <w:p w14:paraId="633EC92D" w14:textId="77777777" w:rsidR="004F1C8F"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7AB8A92C" w14:textId="77777777" w:rsidR="004F1C8F" w:rsidRDefault="00000000">
      <w:pPr>
        <w:spacing w:after="160"/>
      </w:pPr>
      <w:r>
        <w:rPr>
          <w:rFonts w:ascii="Poppins" w:eastAsia="Poppins" w:hAnsi="Poppins" w:cs="Poppins"/>
          <w:sz w:val="21"/>
          <w:szCs w:val="21"/>
        </w:rPr>
        <w:t>Briefly summarise the organisation's most significant Diversity, Equity &amp; Inclusion achievement in Japan over the past year and why it has made a meaningful difference.</w:t>
      </w:r>
    </w:p>
    <w:p w14:paraId="193EF76B" w14:textId="77777777" w:rsidR="004F1C8F" w:rsidRDefault="00000000">
      <w:pPr>
        <w:spacing w:after="100"/>
      </w:pPr>
      <w:r>
        <w:rPr>
          <w:rFonts w:ascii="Poppins" w:eastAsia="Poppins" w:hAnsi="Poppins" w:cs="Poppins"/>
          <w:i/>
          <w:iCs/>
          <w:color w:val="595959"/>
          <w:sz w:val="18"/>
          <w:szCs w:val="18"/>
        </w:rPr>
        <w:t>(Character limit: 360, about 50 words)</w:t>
      </w:r>
    </w:p>
    <w:p w14:paraId="1FA69612"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54D7EDFB" w14:textId="77777777" w:rsidR="004F1C8F" w:rsidRDefault="00000000">
      <w:pPr>
        <w:pStyle w:val="Heading3"/>
        <w:spacing w:before="280" w:after="140"/>
      </w:pPr>
      <w:r>
        <w:rPr>
          <w:rFonts w:ascii="Poppins" w:eastAsia="Poppins" w:hAnsi="Poppins" w:cs="Poppins"/>
          <w:b/>
          <w:bCs/>
          <w:color w:val="C8102E"/>
          <w:sz w:val="23"/>
          <w:szCs w:val="23"/>
        </w:rPr>
        <w:t>2 - Criteria for Applications</w:t>
      </w:r>
    </w:p>
    <w:p w14:paraId="7AD18DEC" w14:textId="77777777" w:rsidR="004F1C8F" w:rsidRDefault="00000000">
      <w:pPr>
        <w:spacing w:after="160"/>
      </w:pPr>
      <w:r>
        <w:rPr>
          <w:rFonts w:ascii="Poppins" w:eastAsia="Poppins" w:hAnsi="Poppins" w:cs="Poppins"/>
          <w:sz w:val="21"/>
          <w:szCs w:val="21"/>
        </w:rPr>
        <w:t>Please ensure your responses address all four criteria (a-d) below.</w:t>
      </w:r>
    </w:p>
    <w:p w14:paraId="543E8B79" w14:textId="77777777" w:rsidR="004F1C8F" w:rsidRDefault="00000000">
      <w:pPr>
        <w:pStyle w:val="Heading4"/>
        <w:spacing w:before="220" w:after="120"/>
      </w:pPr>
      <w:r>
        <w:rPr>
          <w:rFonts w:ascii="Poppins" w:eastAsia="Poppins" w:hAnsi="Poppins" w:cs="Poppins"/>
          <w:b/>
          <w:bCs/>
          <w:color w:val="000000"/>
          <w:sz w:val="22"/>
          <w:szCs w:val="22"/>
        </w:rPr>
        <w:t>a. Commitment and Action</w:t>
      </w:r>
    </w:p>
    <w:p w14:paraId="7E797AA5" w14:textId="77777777" w:rsidR="004F1C8F" w:rsidRDefault="00000000">
      <w:pPr>
        <w:spacing w:after="160"/>
      </w:pPr>
      <w:r>
        <w:rPr>
          <w:rFonts w:ascii="Poppins" w:eastAsia="Poppins" w:hAnsi="Poppins" w:cs="Poppins"/>
          <w:sz w:val="21"/>
          <w:szCs w:val="21"/>
        </w:rPr>
        <w:t>How has the organisation demonstrated its commitment to Diversity, Equity &amp; Inclusion in Japan over the past 12 months? Please describe key initiatives, programmes, policies, or actions undertaken, and explain how these have been embedded within the organisation's culture, leadership, or strategy.</w:t>
      </w:r>
    </w:p>
    <w:p w14:paraId="1562F60B" w14:textId="77777777" w:rsidR="004F1C8F" w:rsidRDefault="00000000">
      <w:pPr>
        <w:spacing w:after="100"/>
      </w:pPr>
      <w:r>
        <w:rPr>
          <w:rFonts w:ascii="Poppins" w:eastAsia="Poppins" w:hAnsi="Poppins" w:cs="Poppins"/>
          <w:i/>
          <w:iCs/>
          <w:color w:val="595959"/>
          <w:sz w:val="18"/>
          <w:szCs w:val="18"/>
        </w:rPr>
        <w:t>(Character limit: 1150, approximately 175 words)</w:t>
      </w:r>
    </w:p>
    <w:p w14:paraId="1085BF45"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7607612D" w14:textId="77777777" w:rsidR="004F1C8F" w:rsidRDefault="00000000">
      <w:pPr>
        <w:pStyle w:val="Heading4"/>
        <w:spacing w:before="220" w:after="120"/>
      </w:pPr>
      <w:r>
        <w:rPr>
          <w:rFonts w:ascii="Poppins" w:eastAsia="Poppins" w:hAnsi="Poppins" w:cs="Poppins"/>
          <w:b/>
          <w:bCs/>
          <w:color w:val="000000"/>
          <w:sz w:val="22"/>
          <w:szCs w:val="22"/>
        </w:rPr>
        <w:t>b. Impact and Outcomes</w:t>
      </w:r>
    </w:p>
    <w:p w14:paraId="1427F482" w14:textId="77777777" w:rsidR="004F1C8F" w:rsidRDefault="00000000">
      <w:pPr>
        <w:spacing w:after="160"/>
      </w:pPr>
      <w:r>
        <w:rPr>
          <w:rFonts w:ascii="Poppins" w:eastAsia="Poppins" w:hAnsi="Poppins" w:cs="Poppins"/>
          <w:sz w:val="21"/>
          <w:szCs w:val="21"/>
        </w:rPr>
        <w:t>What measurable or meaningful impact have these initiatives had? Please provide examples of how individuals, teams, customers, communities, or other stakeholders have benefited from the organisation's efforts.</w:t>
      </w:r>
    </w:p>
    <w:p w14:paraId="5BDBEE20" w14:textId="77777777" w:rsidR="004F1C8F" w:rsidRDefault="00000000">
      <w:pPr>
        <w:spacing w:after="100"/>
      </w:pPr>
      <w:r>
        <w:rPr>
          <w:rFonts w:ascii="Poppins" w:eastAsia="Poppins" w:hAnsi="Poppins" w:cs="Poppins"/>
          <w:i/>
          <w:iCs/>
          <w:color w:val="595959"/>
          <w:sz w:val="18"/>
          <w:szCs w:val="18"/>
        </w:rPr>
        <w:t>(Character limit: 980, about 150 words)</w:t>
      </w:r>
    </w:p>
    <w:p w14:paraId="1F4B25BB"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20F34430" w14:textId="77777777" w:rsidR="004F1C8F" w:rsidRDefault="00000000">
      <w:pPr>
        <w:pStyle w:val="Heading4"/>
        <w:spacing w:before="220" w:after="120"/>
      </w:pPr>
      <w:r>
        <w:rPr>
          <w:rFonts w:ascii="Poppins" w:eastAsia="Poppins" w:hAnsi="Poppins" w:cs="Poppins"/>
          <w:b/>
          <w:bCs/>
          <w:color w:val="000000"/>
          <w:sz w:val="22"/>
          <w:szCs w:val="22"/>
        </w:rPr>
        <w:t>c. Engagement and Culture</w:t>
      </w:r>
    </w:p>
    <w:p w14:paraId="2F8BA354" w14:textId="77777777" w:rsidR="004F1C8F" w:rsidRDefault="00000000">
      <w:pPr>
        <w:spacing w:after="160"/>
      </w:pPr>
      <w:r>
        <w:rPr>
          <w:rFonts w:ascii="Poppins" w:eastAsia="Poppins" w:hAnsi="Poppins" w:cs="Poppins"/>
          <w:sz w:val="21"/>
          <w:szCs w:val="21"/>
        </w:rPr>
        <w:t>How has the organisation encouraged participation, awareness, and engagement in its DEI efforts? This may include employee networks, leadership involvement, training, partnerships, mentoring programmes, allyship initiatives, community engagement, or other activities that have helped foster an inclusive culture.</w:t>
      </w:r>
    </w:p>
    <w:p w14:paraId="1B05A8B5" w14:textId="77777777" w:rsidR="004F1C8F" w:rsidRDefault="00000000">
      <w:pPr>
        <w:spacing w:after="100"/>
      </w:pPr>
      <w:r>
        <w:rPr>
          <w:rFonts w:ascii="Poppins" w:eastAsia="Poppins" w:hAnsi="Poppins" w:cs="Poppins"/>
          <w:i/>
          <w:iCs/>
          <w:color w:val="595959"/>
          <w:sz w:val="18"/>
          <w:szCs w:val="18"/>
        </w:rPr>
        <w:t>(Character limit: 980, about 150 words)</w:t>
      </w:r>
    </w:p>
    <w:p w14:paraId="4325DD67"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1EAB945B" w14:textId="77777777" w:rsidR="004F1C8F" w:rsidRDefault="00000000">
      <w:pPr>
        <w:pStyle w:val="Heading4"/>
        <w:spacing w:before="220" w:after="120"/>
      </w:pPr>
      <w:r>
        <w:rPr>
          <w:rFonts w:ascii="Poppins" w:eastAsia="Poppins" w:hAnsi="Poppins" w:cs="Poppins"/>
          <w:b/>
          <w:bCs/>
          <w:color w:val="000000"/>
          <w:sz w:val="22"/>
          <w:szCs w:val="22"/>
        </w:rPr>
        <w:lastRenderedPageBreak/>
        <w:t>d. Long-Term Commitment</w:t>
      </w:r>
    </w:p>
    <w:p w14:paraId="37673C07" w14:textId="77777777" w:rsidR="004F1C8F" w:rsidRDefault="00000000">
      <w:pPr>
        <w:spacing w:after="160"/>
      </w:pPr>
      <w:r>
        <w:rPr>
          <w:rFonts w:ascii="Poppins" w:eastAsia="Poppins" w:hAnsi="Poppins" w:cs="Poppins"/>
          <w:sz w:val="21"/>
          <w:szCs w:val="21"/>
        </w:rPr>
        <w:t>How is the organisation ensuring that its DEI efforts will continue to evolve and create lasting impact? Please outline future priorities, goals, or areas of focus and explain how these align with the organisation's broader vision and values.</w:t>
      </w:r>
    </w:p>
    <w:p w14:paraId="0E76B1A3" w14:textId="77777777" w:rsidR="004F1C8F" w:rsidRDefault="00000000">
      <w:pPr>
        <w:spacing w:after="100"/>
      </w:pPr>
      <w:r>
        <w:rPr>
          <w:rFonts w:ascii="Poppins" w:eastAsia="Poppins" w:hAnsi="Poppins" w:cs="Poppins"/>
          <w:i/>
          <w:iCs/>
          <w:color w:val="595959"/>
          <w:sz w:val="18"/>
          <w:szCs w:val="18"/>
        </w:rPr>
        <w:t>(Character limit: 980, about 150 words)</w:t>
      </w:r>
    </w:p>
    <w:p w14:paraId="7A896C90"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0516D2EB" w14:textId="77777777" w:rsidR="004F1C8F" w:rsidRDefault="00000000">
      <w:pPr>
        <w:pStyle w:val="Heading3"/>
        <w:spacing w:before="280" w:after="140"/>
      </w:pPr>
      <w:r>
        <w:rPr>
          <w:rFonts w:ascii="Poppins" w:eastAsia="Poppins" w:hAnsi="Poppins" w:cs="Poppins"/>
          <w:b/>
          <w:bCs/>
          <w:color w:val="C8102E"/>
          <w:sz w:val="23"/>
          <w:szCs w:val="23"/>
        </w:rPr>
        <w:t>3 - Additional Achievements</w:t>
      </w:r>
    </w:p>
    <w:p w14:paraId="57A6258F" w14:textId="77777777" w:rsidR="004F1C8F" w:rsidRDefault="00000000">
      <w:pPr>
        <w:spacing w:after="160"/>
      </w:pPr>
      <w:r>
        <w:rPr>
          <w:rFonts w:ascii="Poppins" w:eastAsia="Poppins" w:hAnsi="Poppins" w:cs="Poppins"/>
          <w:sz w:val="21"/>
          <w:szCs w:val="21"/>
        </w:rPr>
        <w:t>You may provide up to five links to other significant achievements from the past year (e.g. awards, media coverage, product launches, or milestones).</w:t>
      </w:r>
    </w:p>
    <w:p w14:paraId="1BFBD4E4" w14:textId="77777777" w:rsidR="004F1C8F" w:rsidRDefault="00000000">
      <w:pPr>
        <w:spacing w:after="160"/>
      </w:pPr>
      <w:r>
        <w:rPr>
          <w:rFonts w:ascii="Poppins" w:eastAsia="Poppins" w:hAnsi="Poppins" w:cs="Poppins"/>
          <w:i/>
          <w:iCs/>
          <w:color w:val="595959"/>
          <w:sz w:val="19"/>
          <w:szCs w:val="19"/>
        </w:rPr>
        <w:t>Limit: 5 entries, each containing a title + link</w:t>
      </w:r>
    </w:p>
    <w:p w14:paraId="2722DE8F" w14:textId="77777777" w:rsidR="004F1C8F" w:rsidRDefault="00000000">
      <w:pPr>
        <w:pBdr>
          <w:bottom w:val="single" w:sz="6" w:space="4" w:color="999999"/>
        </w:pBdr>
        <w:spacing w:after="200"/>
      </w:pPr>
      <w:r>
        <w:rPr>
          <w:rFonts w:ascii="Poppins" w:eastAsia="Poppins" w:hAnsi="Poppins" w:cs="Poppins"/>
          <w:sz w:val="21"/>
          <w:szCs w:val="21"/>
        </w:rPr>
        <w:t xml:space="preserve"> </w:t>
      </w:r>
    </w:p>
    <w:p w14:paraId="7FC0E278" w14:textId="77777777" w:rsidR="004F1C8F" w:rsidRDefault="004F1C8F">
      <w:pPr>
        <w:spacing w:after="160"/>
      </w:pPr>
    </w:p>
    <w:p w14:paraId="25BD2396" w14:textId="77777777" w:rsidR="004F1C8F" w:rsidRDefault="00000000">
      <w:pPr>
        <w:spacing w:after="160"/>
      </w:pPr>
      <w:r>
        <w:rPr>
          <w:rFonts w:ascii="Poppins" w:eastAsia="Poppins" w:hAnsi="Poppins" w:cs="Poppins"/>
          <w:sz w:val="21"/>
          <w:szCs w:val="21"/>
        </w:rPr>
        <w:t xml:space="preserve">Thank you for taking the time to showcase the organisation, its achievements, and why you believe it is Diversity, Equity &amp; Inclusion Winner of the Year. When submitting this application, please ensure you also send the organisation's logo to </w:t>
      </w:r>
      <w:hyperlink r:id="rId12">
        <w:r>
          <w:rPr>
            <w:rFonts w:ascii="Poppins" w:eastAsia="Poppins" w:hAnsi="Poppins" w:cs="Poppins"/>
            <w:color w:val="1155CC"/>
            <w:sz w:val="21"/>
            <w:szCs w:val="21"/>
            <w:u w:val="single"/>
          </w:rPr>
          <w:t>info@bccjapan.com</w:t>
        </w:r>
      </w:hyperlink>
      <w:r>
        <w:t>.</w:t>
      </w:r>
    </w:p>
    <w:p w14:paraId="640AED0F" w14:textId="77777777" w:rsidR="004F1C8F"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4F1C8F">
      <w:headerReference w:type="default" r:id="rId13"/>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95A7BB" w14:textId="77777777" w:rsidR="00F148F9" w:rsidRDefault="00F148F9">
      <w:r>
        <w:separator/>
      </w:r>
    </w:p>
  </w:endnote>
  <w:endnote w:type="continuationSeparator" w:id="0">
    <w:p w14:paraId="508F2C97" w14:textId="77777777" w:rsidR="00F148F9" w:rsidRDefault="00F1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20B0604020202020204"/>
    <w:charset w:val="4D"/>
    <w:family w:val="auto"/>
    <w:pitch w:val="variable"/>
    <w:sig w:usb0="00008007" w:usb1="00000000" w:usb2="00000000" w:usb3="00000000" w:csb0="00000093" w:csb1="00000000"/>
    <w:embedRegular r:id="rId1" w:fontKey="{550F45CC-8739-B448-9CFF-A13345B4D25B}"/>
    <w:embedBold r:id="rId2" w:fontKey="{0CF0D05B-602B-ED40-8ECD-1428A52112CC}"/>
    <w:embedItalic r:id="rId3" w:fontKey="{65906F2A-EAA0-F34F-BABA-2E531BC63F3E}"/>
    <w:embedBoldItalic r:id="rId4" w:fontKey="{F8ACA35F-B7A1-614E-9D79-F8508CFBE8E0}"/>
  </w:font>
  <w:font w:name="Courier New">
    <w:panose1 w:val="02070309020205020404"/>
    <w:charset w:val="00"/>
    <w:family w:val="modern"/>
    <w:pitch w:val="fixed"/>
    <w:sig w:usb0="E0002AFF" w:usb1="C0007843" w:usb2="00000009" w:usb3="00000000" w:csb0="000001FF" w:csb1="00000000"/>
    <w:embedRegular r:id="rId5" w:fontKey="{1E4E9D3F-94C0-B849-A2CD-FEC546A1716B}"/>
  </w:font>
  <w:font w:name="Times New Roman">
    <w:panose1 w:val="02020603050405020304"/>
    <w:charset w:val="00"/>
    <w:family w:val="roman"/>
    <w:pitch w:val="variable"/>
    <w:sig w:usb0="E0002EFF" w:usb1="C000785B" w:usb2="00000009" w:usb3="00000000" w:csb0="000001FF" w:csb1="00000000"/>
    <w:embedRegular r:id="rId6" w:fontKey="{95CCC77E-1BE8-3D46-A730-C2BEE3F3A5FD}"/>
    <w:embedItalic r:id="rId7" w:fontKey="{A8F83B4A-812B-174E-AC23-ADEE06ED52EE}"/>
  </w:font>
  <w:font w:name="Wingdings">
    <w:panose1 w:val="05000000000000000000"/>
    <w:charset w:val="4D"/>
    <w:family w:val="decorative"/>
    <w:pitch w:val="variable"/>
    <w:sig w:usb0="00000003" w:usb1="00000000" w:usb2="00000000" w:usb3="00000000" w:csb0="80000001" w:csb1="00000000"/>
    <w:embedRegular r:id="rId8" w:fontKey="{D076AEE5-0F32-964F-BDE6-47DA663E2B82}"/>
  </w:font>
  <w:font w:name="Symbol">
    <w:panose1 w:val="05050102010706020507"/>
    <w:charset w:val="02"/>
    <w:family w:val="decorative"/>
    <w:pitch w:val="variable"/>
    <w:sig w:usb0="00000000" w:usb1="10000000" w:usb2="00000000" w:usb3="00000000" w:csb0="80000000" w:csb1="00000000"/>
    <w:embedRegular r:id="rId9" w:fontKey="{CE9AB8A3-79B7-B740-86A0-BC0D523FB68A}"/>
  </w:font>
  <w:font w:name="Georgia">
    <w:panose1 w:val="02040502050405020303"/>
    <w:charset w:val="00"/>
    <w:family w:val="roman"/>
    <w:pitch w:val="variable"/>
    <w:sig w:usb0="00000287" w:usb1="00000000" w:usb2="00000000" w:usb3="00000000" w:csb0="0000009F" w:csb1="00000000"/>
    <w:embedItalic r:id="rId10" w:fontKey="{C8CA2DFD-71DF-CA41-ACDB-876BCAD0D07B}"/>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11" w:fontKey="{B2C2DCEB-8062-4145-B85C-3A5E78088FE4}"/>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12" w:fontKey="{67324BB4-7ED0-E244-8C47-88BBEE42B55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6DB92E" w14:textId="77777777" w:rsidR="00F148F9" w:rsidRDefault="00F148F9">
      <w:r>
        <w:separator/>
      </w:r>
    </w:p>
  </w:footnote>
  <w:footnote w:type="continuationSeparator" w:id="0">
    <w:p w14:paraId="10B676FF" w14:textId="77777777" w:rsidR="00F148F9" w:rsidRDefault="00F1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C2939" w14:textId="77777777" w:rsidR="004F1C8F" w:rsidRDefault="00000000">
    <w:r>
      <w:rPr>
        <w:noProof/>
      </w:rPr>
      <w:drawing>
        <wp:anchor distT="0" distB="0" distL="0" distR="0" simplePos="0" relativeHeight="251658240" behindDoc="0" locked="0" layoutInCell="1" hidden="0" allowOverlap="1" wp14:anchorId="01FD67C2" wp14:editId="71823B11">
          <wp:simplePos x="0" y="0"/>
          <wp:positionH relativeFrom="page">
            <wp:posOffset>2627475</wp:posOffset>
          </wp:positionH>
          <wp:positionV relativeFrom="page">
            <wp:posOffset>125730</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A60954"/>
    <w:multiLevelType w:val="hybridMultilevel"/>
    <w:tmpl w:val="A65A5F06"/>
    <w:lvl w:ilvl="0" w:tplc="68AAB2F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3C5C76"/>
    <w:multiLevelType w:val="multilevel"/>
    <w:tmpl w:val="A77A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0E01D0C"/>
    <w:multiLevelType w:val="multilevel"/>
    <w:tmpl w:val="195E7A34"/>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01148702">
    <w:abstractNumId w:val="1"/>
  </w:num>
  <w:num w:numId="2" w16cid:durableId="2011566685">
    <w:abstractNumId w:val="2"/>
  </w:num>
  <w:num w:numId="3" w16cid:durableId="10205466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F"/>
    <w:rsid w:val="001D7856"/>
    <w:rsid w:val="003B0296"/>
    <w:rsid w:val="004F1C8F"/>
    <w:rsid w:val="00F148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45F0EB3"/>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1D78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ccjapan.com/news/british-business-awards-2026-applications-now-op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ccjapa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ccjapa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ccjapan.com/redirect-eventbank?redirect=https%3A%2F%2Fbccjapan.glueup.com%2Fevent%2F185898" TargetMode="External"/><Relationship Id="rId4" Type="http://schemas.openxmlformats.org/officeDocument/2006/relationships/settings" Target="settings.xml"/><Relationship Id="rId9" Type="http://schemas.openxmlformats.org/officeDocument/2006/relationships/hyperlink" Target="mailto:info@bccjapa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JC8k4ZDaerGqTttF4Ou1pRvReg==">CgMxLjA4AHIhMU1FWkNPS0NFbDRHMEFmQzMwQk9KX1ZZOG9sZUZvRUJf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820</Words>
  <Characters>4717</Characters>
  <Application>Microsoft Office Word</Application>
  <DocSecurity>0</DocSecurity>
  <Lines>117</Lines>
  <Paragraphs>73</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2</cp:revision>
  <dcterms:created xsi:type="dcterms:W3CDTF">2026-07-31T08:23:00Z</dcterms:created>
  <dcterms:modified xsi:type="dcterms:W3CDTF">2026-07-31T08:24:00Z</dcterms:modified>
</cp:coreProperties>
</file>